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C7" w:rsidRPr="003E2FC7" w:rsidRDefault="00756D06" w:rsidP="003E2FC7">
      <w:pPr>
        <w:jc w:val="right"/>
        <w:rPr>
          <w:rFonts w:eastAsia="Calibri"/>
          <w:sz w:val="22"/>
          <w:szCs w:val="22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197.25pt;margin-top:-38.75pt;width:39.4pt;height:48.65pt;z-index:251658240;visibility:visible;mso-wrap-distance-left:7in;mso-wrap-distance-top:2.9pt;mso-wrap-distance-right:7in;mso-wrap-distance-bottom:2.9pt;mso-position-horizontal-relative:margin">
            <v:imagedata r:id="rId6" o:title=""/>
            <w10:wrap anchorx="margin"/>
          </v:shape>
        </w:pict>
      </w:r>
      <w:r>
        <w:rPr>
          <w:noProof/>
        </w:rPr>
        <w:pict>
          <v:rect id="Прямоугольник 1" o:spid="_x0000_s1026" style="position:absolute;left:0;text-align:left;margin-left:186.75pt;margin-top:-38.75pt;width:39.4pt;height:48.65pt;z-index:251657216;visibility:visible;mso-wrap-distance-left:7in;mso-wrap-distance-top:2.9pt;mso-wrap-distance-right:7in;mso-wrap-distance-bottom:2.9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" filled="f" stroked="f">
            <o:lock v:ext="edit" aspectratio="t"/>
            <w10:wrap anchorx="margin"/>
          </v:rect>
        </w:pict>
      </w:r>
      <w:r w:rsidR="003E2FC7" w:rsidRPr="003E2FC7">
        <w:rPr>
          <w:rFonts w:eastAsia="Calibri"/>
          <w:sz w:val="22"/>
          <w:szCs w:val="22"/>
          <w:lang w:eastAsia="en-US"/>
        </w:rPr>
        <w:t xml:space="preserve">                                                                </w:t>
      </w:r>
    </w:p>
    <w:p w:rsidR="003E2FC7" w:rsidRPr="003E2FC7" w:rsidRDefault="003E2FC7" w:rsidP="003E2FC7">
      <w:pPr>
        <w:widowControl w:val="0"/>
        <w:autoSpaceDE w:val="0"/>
        <w:autoSpaceDN w:val="0"/>
        <w:adjustRightInd w:val="0"/>
        <w:ind w:right="28"/>
        <w:jc w:val="center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3E2FC7">
        <w:rPr>
          <w:rFonts w:eastAsia="Calibri"/>
          <w:b/>
          <w:caps/>
          <w:color w:val="3366FF"/>
          <w:sz w:val="32"/>
          <w:szCs w:val="32"/>
          <w:lang w:eastAsia="en-US"/>
        </w:rPr>
        <w:t>РЕШЕНИЕ</w:t>
      </w:r>
    </w:p>
    <w:p w:rsidR="003E2FC7" w:rsidRPr="003E2FC7" w:rsidRDefault="003E2FC7" w:rsidP="003E2FC7">
      <w:pPr>
        <w:widowControl w:val="0"/>
        <w:autoSpaceDE w:val="0"/>
        <w:autoSpaceDN w:val="0"/>
        <w:adjustRightInd w:val="0"/>
        <w:ind w:right="28"/>
        <w:jc w:val="center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3E2FC7">
        <w:rPr>
          <w:rFonts w:eastAsia="Calibri"/>
          <w:b/>
          <w:caps/>
          <w:color w:val="3366FF"/>
          <w:sz w:val="32"/>
          <w:szCs w:val="32"/>
          <w:lang w:eastAsia="en-US"/>
        </w:rPr>
        <w:t>ДУМЫ ГОРОДА КОГАЛЫМА</w:t>
      </w:r>
    </w:p>
    <w:p w:rsidR="003E2FC7" w:rsidRPr="003E2FC7" w:rsidRDefault="003E2FC7" w:rsidP="003E2FC7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b/>
          <w:color w:val="3366FF"/>
          <w:sz w:val="28"/>
          <w:szCs w:val="28"/>
          <w:lang w:eastAsia="en-US"/>
        </w:rPr>
      </w:pPr>
      <w:r w:rsidRPr="003E2FC7">
        <w:rPr>
          <w:rFonts w:eastAsia="Calibri"/>
          <w:b/>
          <w:color w:val="3366FF"/>
          <w:sz w:val="28"/>
          <w:szCs w:val="28"/>
          <w:lang w:eastAsia="en-US"/>
        </w:rPr>
        <w:t>Ханты-Мансийского автономного округа - Югры</w:t>
      </w:r>
    </w:p>
    <w:p w:rsidR="003E2FC7" w:rsidRPr="003E2FC7" w:rsidRDefault="003E2FC7" w:rsidP="003E2FC7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2"/>
          <w:lang w:eastAsia="en-US"/>
        </w:rPr>
      </w:pPr>
    </w:p>
    <w:p w:rsidR="003E2FC7" w:rsidRPr="003E2FC7" w:rsidRDefault="003E2FC7" w:rsidP="003E2FC7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2"/>
          <w:szCs w:val="22"/>
          <w:lang w:eastAsia="en-US"/>
        </w:rPr>
      </w:pPr>
    </w:p>
    <w:p w:rsidR="00756D06" w:rsidRPr="00C425F8" w:rsidRDefault="00756D06" w:rsidP="00756D06">
      <w:pPr>
        <w:ind w:right="-181"/>
        <w:rPr>
          <w:color w:val="3366FF"/>
          <w:sz w:val="26"/>
          <w:szCs w:val="26"/>
        </w:rPr>
      </w:pPr>
      <w:r w:rsidRPr="00837A68">
        <w:rPr>
          <w:color w:val="3366FF"/>
          <w:sz w:val="26"/>
          <w:szCs w:val="26"/>
          <w:u w:val="single"/>
        </w:rPr>
        <w:t>От «13» декабря 2017г.</w:t>
      </w:r>
      <w:r w:rsidRPr="00C425F8">
        <w:rPr>
          <w:color w:val="3366FF"/>
          <w:sz w:val="26"/>
          <w:szCs w:val="26"/>
        </w:rPr>
        <w:t xml:space="preserve">                                                          </w:t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 w:rsidRPr="00837A68">
        <w:rPr>
          <w:color w:val="3366FF"/>
          <w:sz w:val="26"/>
          <w:szCs w:val="26"/>
          <w:u w:val="single"/>
        </w:rPr>
        <w:t xml:space="preserve">№ </w:t>
      </w:r>
      <w:r>
        <w:rPr>
          <w:color w:val="3366FF"/>
          <w:sz w:val="26"/>
          <w:szCs w:val="26"/>
          <w:u w:val="single"/>
        </w:rPr>
        <w:t>1</w:t>
      </w:r>
      <w:r>
        <w:rPr>
          <w:color w:val="3366FF"/>
          <w:sz w:val="26"/>
          <w:szCs w:val="26"/>
          <w:u w:val="single"/>
        </w:rPr>
        <w:t>43</w:t>
      </w:r>
      <w:r w:rsidRPr="00837A68">
        <w:rPr>
          <w:color w:val="3366FF"/>
          <w:sz w:val="26"/>
          <w:szCs w:val="26"/>
          <w:u w:val="single"/>
        </w:rPr>
        <w:t>-ГД</w:t>
      </w:r>
      <w:r w:rsidRPr="00C425F8">
        <w:rPr>
          <w:color w:val="3366FF"/>
          <w:sz w:val="26"/>
          <w:szCs w:val="26"/>
        </w:rPr>
        <w:t xml:space="preserve"> </w:t>
      </w:r>
    </w:p>
    <w:p w:rsidR="003E2FC7" w:rsidRPr="003E2FC7" w:rsidRDefault="003E2FC7" w:rsidP="003E2FC7">
      <w:pPr>
        <w:rPr>
          <w:rFonts w:eastAsia="Calibri"/>
          <w:sz w:val="26"/>
          <w:szCs w:val="26"/>
          <w:lang w:eastAsia="en-US"/>
        </w:rPr>
      </w:pPr>
    </w:p>
    <w:p w:rsidR="00B35E7C" w:rsidRPr="00462E18" w:rsidRDefault="00B35E7C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35E7C" w:rsidRDefault="00B35E7C" w:rsidP="005733B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B35E7C" w:rsidRDefault="00B35E7C" w:rsidP="005733B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56D06" w:rsidRDefault="00B35E7C" w:rsidP="005733B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>
        <w:rPr>
          <w:rFonts w:ascii="Times New Roman" w:hAnsi="Times New Roman" w:cs="Times New Roman"/>
          <w:b w:val="0"/>
          <w:sz w:val="26"/>
          <w:szCs w:val="26"/>
        </w:rPr>
        <w:t>одобрении предложений</w:t>
      </w:r>
      <w:r w:rsidR="00756D0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 внесении</w:t>
      </w: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756D06" w:rsidRDefault="00B35E7C" w:rsidP="005733B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изменений в муниципальную программу </w:t>
      </w:r>
    </w:p>
    <w:p w:rsidR="00756D06" w:rsidRDefault="00B35E7C" w:rsidP="005733B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5733B5">
        <w:rPr>
          <w:rFonts w:ascii="Times New Roman" w:hAnsi="Times New Roman" w:cs="Times New Roman"/>
          <w:b w:val="0"/>
          <w:sz w:val="26"/>
          <w:szCs w:val="26"/>
        </w:rPr>
        <w:t>«Социально-экономическое</w:t>
      </w:r>
      <w:r w:rsidR="00756D0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развитие и </w:t>
      </w:r>
    </w:p>
    <w:p w:rsidR="00B35E7C" w:rsidRDefault="00B35E7C" w:rsidP="005733B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инвестиции </w:t>
      </w:r>
      <w:proofErr w:type="gramStart"/>
      <w:r w:rsidRPr="005733B5">
        <w:rPr>
          <w:rFonts w:ascii="Times New Roman" w:hAnsi="Times New Roman" w:cs="Times New Roman"/>
          <w:b w:val="0"/>
          <w:sz w:val="26"/>
          <w:szCs w:val="26"/>
        </w:rPr>
        <w:t>муниципального</w:t>
      </w:r>
      <w:proofErr w:type="gramEnd"/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35E7C" w:rsidRPr="005733B5" w:rsidRDefault="00B35E7C" w:rsidP="005733B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5733B5">
        <w:rPr>
          <w:rFonts w:ascii="Times New Roman" w:hAnsi="Times New Roman" w:cs="Times New Roman"/>
          <w:b w:val="0"/>
          <w:sz w:val="26"/>
          <w:szCs w:val="26"/>
        </w:rPr>
        <w:t>образования город Когалым»</w:t>
      </w:r>
    </w:p>
    <w:p w:rsidR="00B35E7C" w:rsidRDefault="00B35E7C" w:rsidP="005733B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35E7C" w:rsidRPr="00F417AC" w:rsidRDefault="00B35E7C" w:rsidP="00F417A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35E7C" w:rsidRPr="00F417AC" w:rsidRDefault="00B35E7C" w:rsidP="00F417A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F417A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со статьей 179 Бюджетного кодекса Российской Федерации, Уставом города Когалыма, решением Думы города Когалыма от 23.04.2015 № 537-ГД «О </w:t>
      </w:r>
      <w:hyperlink r:id="rId7" w:history="1">
        <w:r w:rsidRPr="00F417AC">
          <w:rPr>
            <w:rFonts w:ascii="Times New Roman" w:hAnsi="Times New Roman" w:cs="Times New Roman"/>
            <w:b w:val="0"/>
            <w:bCs w:val="0"/>
            <w:sz w:val="26"/>
            <w:szCs w:val="26"/>
          </w:rPr>
          <w:t>Порядке</w:t>
        </w:r>
      </w:hyperlink>
      <w:r w:rsidRPr="00F417A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рассмотрения Думой города Когалыма проектов муниципальных программ и предложений о внесении изменений в муниципальные программы», р</w:t>
      </w:r>
      <w:r w:rsidRPr="00F417AC">
        <w:rPr>
          <w:rFonts w:ascii="Times New Roman" w:hAnsi="Times New Roman" w:cs="Times New Roman"/>
          <w:b w:val="0"/>
          <w:sz w:val="26"/>
          <w:szCs w:val="26"/>
        </w:rPr>
        <w:t xml:space="preserve">ассмотрев предложения о внесении изменений в муниципальную программу «Социально-экономическое развитие и инвестиции муниципального </w:t>
      </w:r>
      <w:r w:rsidRPr="00F417AC">
        <w:rPr>
          <w:rFonts w:ascii="Times New Roman" w:hAnsi="Times New Roman" w:cs="Times New Roman"/>
          <w:b w:val="0"/>
          <w:bCs w:val="0"/>
          <w:sz w:val="26"/>
          <w:szCs w:val="26"/>
        </w:rPr>
        <w:t>образования город Когалым»,</w:t>
      </w:r>
      <w:r w:rsidRPr="00F417AC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  <w:r w:rsidRPr="00F417AC">
        <w:rPr>
          <w:rFonts w:ascii="Times New Roman" w:hAnsi="Times New Roman" w:cs="Times New Roman"/>
          <w:b w:val="0"/>
          <w:bCs w:val="0"/>
          <w:sz w:val="26"/>
          <w:szCs w:val="26"/>
        </w:rPr>
        <w:t>утвержденную постановлением Администрации города Когалыма от 11.10.2013 №2919</w:t>
      </w:r>
      <w:proofErr w:type="gramEnd"/>
      <w:r w:rsidRPr="00F417AC">
        <w:rPr>
          <w:rFonts w:ascii="Times New Roman" w:hAnsi="Times New Roman" w:cs="Times New Roman"/>
          <w:b w:val="0"/>
          <w:sz w:val="26"/>
          <w:szCs w:val="26"/>
        </w:rPr>
        <w:t>, Дума города Когалыма РЕШИЛА:</w:t>
      </w:r>
    </w:p>
    <w:p w:rsidR="00B35E7C" w:rsidRPr="00F417AC" w:rsidRDefault="00B35E7C" w:rsidP="00F417AC">
      <w:pPr>
        <w:ind w:firstLine="709"/>
        <w:jc w:val="both"/>
        <w:rPr>
          <w:bCs/>
          <w:sz w:val="26"/>
          <w:szCs w:val="26"/>
        </w:rPr>
      </w:pPr>
    </w:p>
    <w:p w:rsidR="00B35E7C" w:rsidRPr="00F417AC" w:rsidRDefault="00B35E7C" w:rsidP="00F417AC">
      <w:pPr>
        <w:pStyle w:val="ConsPlusTitl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417AC">
        <w:rPr>
          <w:rFonts w:ascii="Times New Roman" w:hAnsi="Times New Roman" w:cs="Times New Roman"/>
          <w:b w:val="0"/>
          <w:sz w:val="26"/>
          <w:szCs w:val="26"/>
        </w:rPr>
        <w:t>Одобрить предложения о внесении изменений в муниципальную программу «Социально-экономическое развитие и инвестиции муниципального образования город Когалым» согласно приложению к настоящему решению.</w:t>
      </w:r>
    </w:p>
    <w:p w:rsidR="00B35E7C" w:rsidRPr="00F417AC" w:rsidRDefault="00B35E7C" w:rsidP="00F417A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35E7C" w:rsidRPr="00F417AC" w:rsidRDefault="00B35E7C" w:rsidP="00F417AC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7AC">
        <w:rPr>
          <w:rFonts w:ascii="Times New Roman" w:hAnsi="Times New Roman" w:cs="Times New Roman"/>
          <w:sz w:val="26"/>
          <w:szCs w:val="26"/>
        </w:rPr>
        <w:t>2. Опубликовать настоящее решение и приложение к нему в газете «Когалымский вестник».</w:t>
      </w:r>
    </w:p>
    <w:p w:rsidR="00B35E7C" w:rsidRPr="00F417AC" w:rsidRDefault="00B35E7C" w:rsidP="00F417AC">
      <w:pPr>
        <w:ind w:firstLine="709"/>
        <w:jc w:val="both"/>
        <w:rPr>
          <w:sz w:val="26"/>
          <w:szCs w:val="26"/>
        </w:rPr>
      </w:pPr>
    </w:p>
    <w:p w:rsidR="00B35E7C" w:rsidRPr="00F417AC" w:rsidRDefault="00B35E7C" w:rsidP="00F417AC">
      <w:pPr>
        <w:ind w:firstLine="709"/>
        <w:jc w:val="both"/>
        <w:rPr>
          <w:sz w:val="26"/>
          <w:szCs w:val="26"/>
        </w:rPr>
      </w:pPr>
    </w:p>
    <w:p w:rsidR="00B35E7C" w:rsidRPr="00F417AC" w:rsidRDefault="00B35E7C" w:rsidP="00F417AC">
      <w:pPr>
        <w:ind w:firstLine="709"/>
        <w:jc w:val="both"/>
        <w:rPr>
          <w:sz w:val="26"/>
          <w:szCs w:val="26"/>
        </w:rPr>
      </w:pPr>
    </w:p>
    <w:tbl>
      <w:tblPr>
        <w:tblW w:w="8071" w:type="dxa"/>
        <w:tblInd w:w="817" w:type="dxa"/>
        <w:tblLook w:val="00A0" w:firstRow="1" w:lastRow="0" w:firstColumn="1" w:lastColumn="0" w:noHBand="0" w:noVBand="0"/>
      </w:tblPr>
      <w:tblGrid>
        <w:gridCol w:w="4107"/>
        <w:gridCol w:w="222"/>
        <w:gridCol w:w="3742"/>
      </w:tblGrid>
      <w:tr w:rsidR="00B35E7C" w:rsidRPr="00684F3B" w:rsidTr="00B46C68">
        <w:tc>
          <w:tcPr>
            <w:tcW w:w="4107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  <w:r w:rsidRPr="00684F3B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22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</w:p>
        </w:tc>
        <w:tc>
          <w:tcPr>
            <w:tcW w:w="3742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  <w:r w:rsidRPr="00684F3B">
              <w:rPr>
                <w:sz w:val="26"/>
                <w:szCs w:val="26"/>
              </w:rPr>
              <w:t>Глава</w:t>
            </w:r>
          </w:p>
        </w:tc>
      </w:tr>
      <w:tr w:rsidR="00B35E7C" w:rsidRPr="00684F3B" w:rsidTr="00B46C68">
        <w:tc>
          <w:tcPr>
            <w:tcW w:w="4107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  <w:r w:rsidRPr="00684F3B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22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</w:p>
        </w:tc>
        <w:tc>
          <w:tcPr>
            <w:tcW w:w="3742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  <w:r w:rsidRPr="00684F3B">
              <w:rPr>
                <w:sz w:val="26"/>
                <w:szCs w:val="26"/>
              </w:rPr>
              <w:t>города Когалыма</w:t>
            </w:r>
          </w:p>
          <w:p w:rsidR="00B35E7C" w:rsidRPr="00684F3B" w:rsidRDefault="00B35E7C" w:rsidP="00187836">
            <w:pPr>
              <w:rPr>
                <w:sz w:val="26"/>
                <w:szCs w:val="26"/>
              </w:rPr>
            </w:pPr>
          </w:p>
        </w:tc>
      </w:tr>
      <w:tr w:rsidR="00B35E7C" w:rsidRPr="00684F3B" w:rsidTr="00B46C68">
        <w:tc>
          <w:tcPr>
            <w:tcW w:w="4107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  <w:r w:rsidRPr="00684F3B">
              <w:rPr>
                <w:sz w:val="26"/>
                <w:szCs w:val="26"/>
              </w:rPr>
              <w:t xml:space="preserve">_____________ </w:t>
            </w:r>
            <w:proofErr w:type="spellStart"/>
            <w:r w:rsidRPr="00684F3B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22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</w:p>
        </w:tc>
        <w:tc>
          <w:tcPr>
            <w:tcW w:w="3742" w:type="dxa"/>
          </w:tcPr>
          <w:p w:rsidR="00B35E7C" w:rsidRPr="00684F3B" w:rsidRDefault="00B35E7C" w:rsidP="00187836">
            <w:pPr>
              <w:rPr>
                <w:sz w:val="26"/>
                <w:szCs w:val="26"/>
              </w:rPr>
            </w:pPr>
            <w:r w:rsidRPr="00684F3B">
              <w:rPr>
                <w:sz w:val="26"/>
                <w:szCs w:val="26"/>
              </w:rPr>
              <w:t>_____________ Н.Н.Пальчиков</w:t>
            </w:r>
          </w:p>
        </w:tc>
      </w:tr>
    </w:tbl>
    <w:p w:rsidR="00B35E7C" w:rsidRDefault="00B35E7C" w:rsidP="003E2FC7">
      <w:pPr>
        <w:rPr>
          <w:sz w:val="22"/>
          <w:szCs w:val="22"/>
        </w:rPr>
      </w:pPr>
    </w:p>
    <w:p w:rsidR="00B46C68" w:rsidRDefault="00B46C68" w:rsidP="003E2FC7">
      <w:pPr>
        <w:rPr>
          <w:sz w:val="22"/>
          <w:szCs w:val="22"/>
        </w:rPr>
      </w:pPr>
    </w:p>
    <w:sectPr w:rsidR="00B46C68" w:rsidSect="00756D06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F3BCC"/>
    <w:multiLevelType w:val="hybridMultilevel"/>
    <w:tmpl w:val="98FED810"/>
    <w:lvl w:ilvl="0" w:tplc="D66436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202D"/>
    <w:rsid w:val="000012D9"/>
    <w:rsid w:val="00011412"/>
    <w:rsid w:val="000128AE"/>
    <w:rsid w:val="00023962"/>
    <w:rsid w:val="000247B0"/>
    <w:rsid w:val="00040B51"/>
    <w:rsid w:val="00046597"/>
    <w:rsid w:val="00046F56"/>
    <w:rsid w:val="00051D1B"/>
    <w:rsid w:val="00063CB1"/>
    <w:rsid w:val="00080EC4"/>
    <w:rsid w:val="00082F7B"/>
    <w:rsid w:val="000874AB"/>
    <w:rsid w:val="00093A7B"/>
    <w:rsid w:val="00097DA6"/>
    <w:rsid w:val="000C0EC5"/>
    <w:rsid w:val="000C23EE"/>
    <w:rsid w:val="000C2565"/>
    <w:rsid w:val="000C5FD7"/>
    <w:rsid w:val="000E1CD5"/>
    <w:rsid w:val="000E7AB5"/>
    <w:rsid w:val="00102C97"/>
    <w:rsid w:val="00103CEA"/>
    <w:rsid w:val="00116DFE"/>
    <w:rsid w:val="00122A65"/>
    <w:rsid w:val="00131B22"/>
    <w:rsid w:val="00146AD6"/>
    <w:rsid w:val="00154864"/>
    <w:rsid w:val="001633E2"/>
    <w:rsid w:val="00164990"/>
    <w:rsid w:val="00167B22"/>
    <w:rsid w:val="00172FF9"/>
    <w:rsid w:val="00180505"/>
    <w:rsid w:val="001826FA"/>
    <w:rsid w:val="00186348"/>
    <w:rsid w:val="00187836"/>
    <w:rsid w:val="0019633C"/>
    <w:rsid w:val="001971D2"/>
    <w:rsid w:val="001A041B"/>
    <w:rsid w:val="001B210E"/>
    <w:rsid w:val="001B3AD6"/>
    <w:rsid w:val="001C45A9"/>
    <w:rsid w:val="001C56F7"/>
    <w:rsid w:val="001D096D"/>
    <w:rsid w:val="001D0DAE"/>
    <w:rsid w:val="001D3657"/>
    <w:rsid w:val="001D3DC1"/>
    <w:rsid w:val="001D5586"/>
    <w:rsid w:val="001D5B19"/>
    <w:rsid w:val="001D6934"/>
    <w:rsid w:val="001E5F8D"/>
    <w:rsid w:val="001F5FF4"/>
    <w:rsid w:val="00200255"/>
    <w:rsid w:val="00203F13"/>
    <w:rsid w:val="002178A6"/>
    <w:rsid w:val="00225CFC"/>
    <w:rsid w:val="00226101"/>
    <w:rsid w:val="00232F83"/>
    <w:rsid w:val="00234B39"/>
    <w:rsid w:val="00242C88"/>
    <w:rsid w:val="002435B9"/>
    <w:rsid w:val="002448C0"/>
    <w:rsid w:val="002521AD"/>
    <w:rsid w:val="0026038B"/>
    <w:rsid w:val="00260C33"/>
    <w:rsid w:val="0026447D"/>
    <w:rsid w:val="00270A8F"/>
    <w:rsid w:val="0027101E"/>
    <w:rsid w:val="00274F2D"/>
    <w:rsid w:val="00287645"/>
    <w:rsid w:val="00290F84"/>
    <w:rsid w:val="00293DFB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7E9"/>
    <w:rsid w:val="00306A6B"/>
    <w:rsid w:val="00310FA4"/>
    <w:rsid w:val="00314626"/>
    <w:rsid w:val="003217E2"/>
    <w:rsid w:val="00332DA5"/>
    <w:rsid w:val="00337E8D"/>
    <w:rsid w:val="00360CD4"/>
    <w:rsid w:val="00363A3F"/>
    <w:rsid w:val="00364490"/>
    <w:rsid w:val="003733ED"/>
    <w:rsid w:val="00376517"/>
    <w:rsid w:val="00377BB1"/>
    <w:rsid w:val="00384734"/>
    <w:rsid w:val="00391943"/>
    <w:rsid w:val="00394D7D"/>
    <w:rsid w:val="00395BED"/>
    <w:rsid w:val="003A090A"/>
    <w:rsid w:val="003A4C47"/>
    <w:rsid w:val="003E2FC7"/>
    <w:rsid w:val="004032FE"/>
    <w:rsid w:val="004133DA"/>
    <w:rsid w:val="00413D67"/>
    <w:rsid w:val="0041480C"/>
    <w:rsid w:val="00422EEA"/>
    <w:rsid w:val="00424F05"/>
    <w:rsid w:val="00460ABE"/>
    <w:rsid w:val="0046298E"/>
    <w:rsid w:val="00462E18"/>
    <w:rsid w:val="00477B9A"/>
    <w:rsid w:val="00487E79"/>
    <w:rsid w:val="00487EC7"/>
    <w:rsid w:val="00496E0D"/>
    <w:rsid w:val="004B54BD"/>
    <w:rsid w:val="004E1AB9"/>
    <w:rsid w:val="004F7230"/>
    <w:rsid w:val="00506408"/>
    <w:rsid w:val="00512260"/>
    <w:rsid w:val="00516FF9"/>
    <w:rsid w:val="00520652"/>
    <w:rsid w:val="005216BC"/>
    <w:rsid w:val="00522436"/>
    <w:rsid w:val="005252AF"/>
    <w:rsid w:val="005419C8"/>
    <w:rsid w:val="00541E75"/>
    <w:rsid w:val="00547C25"/>
    <w:rsid w:val="00561AFD"/>
    <w:rsid w:val="005733B5"/>
    <w:rsid w:val="0058717D"/>
    <w:rsid w:val="00591A7B"/>
    <w:rsid w:val="00596AA3"/>
    <w:rsid w:val="005A1B74"/>
    <w:rsid w:val="005A7FE2"/>
    <w:rsid w:val="005B1CBD"/>
    <w:rsid w:val="005B4D55"/>
    <w:rsid w:val="005C52D8"/>
    <w:rsid w:val="005D0914"/>
    <w:rsid w:val="005D173C"/>
    <w:rsid w:val="005F0AC2"/>
    <w:rsid w:val="00601708"/>
    <w:rsid w:val="00601E8B"/>
    <w:rsid w:val="006074BE"/>
    <w:rsid w:val="00622ABB"/>
    <w:rsid w:val="00652312"/>
    <w:rsid w:val="00652B26"/>
    <w:rsid w:val="0065774F"/>
    <w:rsid w:val="00661855"/>
    <w:rsid w:val="006622B5"/>
    <w:rsid w:val="006675BD"/>
    <w:rsid w:val="0068202D"/>
    <w:rsid w:val="00684F3B"/>
    <w:rsid w:val="00685AE0"/>
    <w:rsid w:val="00686AA6"/>
    <w:rsid w:val="006A53DA"/>
    <w:rsid w:val="006A6F92"/>
    <w:rsid w:val="006B21CF"/>
    <w:rsid w:val="006E29BC"/>
    <w:rsid w:val="006F670C"/>
    <w:rsid w:val="00702563"/>
    <w:rsid w:val="00711AF5"/>
    <w:rsid w:val="007316E1"/>
    <w:rsid w:val="00744010"/>
    <w:rsid w:val="00754E00"/>
    <w:rsid w:val="00756D06"/>
    <w:rsid w:val="00773321"/>
    <w:rsid w:val="007818B3"/>
    <w:rsid w:val="00782BB4"/>
    <w:rsid w:val="00791A8E"/>
    <w:rsid w:val="007A60D5"/>
    <w:rsid w:val="007B00B3"/>
    <w:rsid w:val="007B253D"/>
    <w:rsid w:val="007B4355"/>
    <w:rsid w:val="007B6BD0"/>
    <w:rsid w:val="007C191B"/>
    <w:rsid w:val="007D6C9B"/>
    <w:rsid w:val="007E1439"/>
    <w:rsid w:val="007E4E3E"/>
    <w:rsid w:val="007F0109"/>
    <w:rsid w:val="007F3D53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28D3"/>
    <w:rsid w:val="00876080"/>
    <w:rsid w:val="008817CE"/>
    <w:rsid w:val="00890334"/>
    <w:rsid w:val="008910F5"/>
    <w:rsid w:val="00893424"/>
    <w:rsid w:val="008977EB"/>
    <w:rsid w:val="008C10CC"/>
    <w:rsid w:val="008C221A"/>
    <w:rsid w:val="008E2A6E"/>
    <w:rsid w:val="008E5AD8"/>
    <w:rsid w:val="008F0313"/>
    <w:rsid w:val="008F1557"/>
    <w:rsid w:val="008F2A06"/>
    <w:rsid w:val="008F5134"/>
    <w:rsid w:val="00902E97"/>
    <w:rsid w:val="009405AC"/>
    <w:rsid w:val="00953B32"/>
    <w:rsid w:val="00956B6B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A04FB4"/>
    <w:rsid w:val="00A07678"/>
    <w:rsid w:val="00A1360E"/>
    <w:rsid w:val="00A16D8F"/>
    <w:rsid w:val="00A32EED"/>
    <w:rsid w:val="00A34209"/>
    <w:rsid w:val="00A35EA3"/>
    <w:rsid w:val="00A4331B"/>
    <w:rsid w:val="00A7669B"/>
    <w:rsid w:val="00AA12E7"/>
    <w:rsid w:val="00AC52A2"/>
    <w:rsid w:val="00AC66F4"/>
    <w:rsid w:val="00AD03B6"/>
    <w:rsid w:val="00AD56C8"/>
    <w:rsid w:val="00AD6F13"/>
    <w:rsid w:val="00AD78B6"/>
    <w:rsid w:val="00AF0403"/>
    <w:rsid w:val="00AF10A4"/>
    <w:rsid w:val="00AF3851"/>
    <w:rsid w:val="00B015FD"/>
    <w:rsid w:val="00B075B2"/>
    <w:rsid w:val="00B11479"/>
    <w:rsid w:val="00B244CA"/>
    <w:rsid w:val="00B35E7C"/>
    <w:rsid w:val="00B36BF8"/>
    <w:rsid w:val="00B37683"/>
    <w:rsid w:val="00B46C68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A7591"/>
    <w:rsid w:val="00BC1EF8"/>
    <w:rsid w:val="00BC3FAE"/>
    <w:rsid w:val="00BD5C70"/>
    <w:rsid w:val="00BE47DB"/>
    <w:rsid w:val="00C05153"/>
    <w:rsid w:val="00C220E7"/>
    <w:rsid w:val="00C51783"/>
    <w:rsid w:val="00C63757"/>
    <w:rsid w:val="00C76CFA"/>
    <w:rsid w:val="00C87A19"/>
    <w:rsid w:val="00C91235"/>
    <w:rsid w:val="00C939C8"/>
    <w:rsid w:val="00CA6BBE"/>
    <w:rsid w:val="00CC39A0"/>
    <w:rsid w:val="00CC6F61"/>
    <w:rsid w:val="00CC725A"/>
    <w:rsid w:val="00CE1765"/>
    <w:rsid w:val="00CF0BE1"/>
    <w:rsid w:val="00D005AB"/>
    <w:rsid w:val="00D00796"/>
    <w:rsid w:val="00D13B6C"/>
    <w:rsid w:val="00D349AC"/>
    <w:rsid w:val="00D47AC8"/>
    <w:rsid w:val="00D62A56"/>
    <w:rsid w:val="00D75B97"/>
    <w:rsid w:val="00D85C79"/>
    <w:rsid w:val="00D87716"/>
    <w:rsid w:val="00D94177"/>
    <w:rsid w:val="00D97A8D"/>
    <w:rsid w:val="00DA0461"/>
    <w:rsid w:val="00DA4475"/>
    <w:rsid w:val="00DA4579"/>
    <w:rsid w:val="00DB0B5A"/>
    <w:rsid w:val="00DB1BCD"/>
    <w:rsid w:val="00DB2321"/>
    <w:rsid w:val="00DB7C99"/>
    <w:rsid w:val="00DC6EBE"/>
    <w:rsid w:val="00DD070F"/>
    <w:rsid w:val="00DD3A0F"/>
    <w:rsid w:val="00E0462E"/>
    <w:rsid w:val="00E156AE"/>
    <w:rsid w:val="00E50759"/>
    <w:rsid w:val="00E5141D"/>
    <w:rsid w:val="00E5353E"/>
    <w:rsid w:val="00E54F23"/>
    <w:rsid w:val="00E65E36"/>
    <w:rsid w:val="00E94E70"/>
    <w:rsid w:val="00EA5491"/>
    <w:rsid w:val="00EC3EF7"/>
    <w:rsid w:val="00EC5F73"/>
    <w:rsid w:val="00EE3888"/>
    <w:rsid w:val="00F02B55"/>
    <w:rsid w:val="00F20995"/>
    <w:rsid w:val="00F31386"/>
    <w:rsid w:val="00F318F9"/>
    <w:rsid w:val="00F417AC"/>
    <w:rsid w:val="00F54D24"/>
    <w:rsid w:val="00F56699"/>
    <w:rsid w:val="00F803E1"/>
    <w:rsid w:val="00F8699F"/>
    <w:rsid w:val="00FA015A"/>
    <w:rsid w:val="00FA1D24"/>
    <w:rsid w:val="00FA501B"/>
    <w:rsid w:val="00FA5A0B"/>
    <w:rsid w:val="00FB394A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49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349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Cell">
    <w:name w:val="ConsCell"/>
    <w:uiPriority w:val="99"/>
    <w:rsid w:val="00D349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D47A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7AC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99"/>
    <w:locked/>
    <w:rsid w:val="00293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D8677B30140BB6B391F755B3213F670E87A08F268F7EA14A2BB9CB9CA614B8F40693EAC54C82412AFE687D8t3m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Киямова Юлия Валерьевна</cp:lastModifiedBy>
  <cp:revision>27</cp:revision>
  <cp:lastPrinted>2017-11-11T09:36:00Z</cp:lastPrinted>
  <dcterms:created xsi:type="dcterms:W3CDTF">2014-12-02T12:19:00Z</dcterms:created>
  <dcterms:modified xsi:type="dcterms:W3CDTF">2017-12-15T12:17:00Z</dcterms:modified>
</cp:coreProperties>
</file>